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C81EBB" w14:textId="205EACEF" w:rsidR="00CB3E00" w:rsidRDefault="00A22C46" w:rsidP="00DF7B67">
      <w:pPr>
        <w:pStyle w:val="ConsPlusNormal"/>
        <w:ind w:left="10915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547ABF9" w14:textId="77777777" w:rsidR="00CB3E00" w:rsidRDefault="00CB3E00" w:rsidP="00430707">
      <w:pPr>
        <w:pStyle w:val="ConsPlusNormal"/>
        <w:ind w:left="10915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14:paraId="0A758CFC" w14:textId="464F8FAD" w:rsidR="00430707" w:rsidRPr="00F55794" w:rsidRDefault="00430707" w:rsidP="00430707">
      <w:pPr>
        <w:pStyle w:val="ConsPlusNormal"/>
        <w:ind w:left="10915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proofErr w:type="gramStart"/>
      <w:r w:rsidRPr="00F55794">
        <w:rPr>
          <w:rFonts w:ascii="Times New Roman" w:hAnsi="Times New Roman" w:cs="Times New Roman"/>
          <w:sz w:val="28"/>
          <w:szCs w:val="28"/>
        </w:rPr>
        <w:t xml:space="preserve">Приложение  </w:t>
      </w:r>
      <w:r w:rsidR="00B74269">
        <w:rPr>
          <w:rFonts w:ascii="Times New Roman" w:hAnsi="Times New Roman" w:cs="Times New Roman"/>
          <w:sz w:val="28"/>
          <w:szCs w:val="28"/>
        </w:rPr>
        <w:t>4</w:t>
      </w:r>
      <w:proofErr w:type="gramEnd"/>
    </w:p>
    <w:p w14:paraId="6ED8E626" w14:textId="41E31B9E" w:rsidR="00B74269" w:rsidRPr="00E9407D" w:rsidRDefault="00B74269" w:rsidP="00E9407D">
      <w:pPr>
        <w:pStyle w:val="ConsPlusNormal"/>
        <w:ind w:left="10915"/>
        <w:jc w:val="both"/>
        <w:rPr>
          <w:rFonts w:ascii="Times New Roman" w:hAnsi="Times New Roman" w:cs="Times New Roman"/>
          <w:sz w:val="28"/>
          <w:szCs w:val="28"/>
        </w:rPr>
      </w:pPr>
    </w:p>
    <w:p w14:paraId="12022BB4" w14:textId="77777777" w:rsidR="00430707" w:rsidRPr="007D543E" w:rsidRDefault="00430707" w:rsidP="004307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D543E">
        <w:rPr>
          <w:rFonts w:ascii="Times New Roman" w:hAnsi="Times New Roman" w:cs="Times New Roman"/>
          <w:b/>
          <w:bCs/>
          <w:sz w:val="28"/>
          <w:szCs w:val="28"/>
        </w:rPr>
        <w:t>И</w:t>
      </w:r>
      <w:r>
        <w:rPr>
          <w:rFonts w:ascii="Times New Roman" w:hAnsi="Times New Roman" w:cs="Times New Roman"/>
          <w:b/>
          <w:bCs/>
          <w:sz w:val="28"/>
          <w:szCs w:val="28"/>
        </w:rPr>
        <w:t>НФОРМАЦИЯ</w:t>
      </w:r>
      <w:r w:rsidRPr="007D543E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8536171" w14:textId="77777777" w:rsidR="00430707" w:rsidRPr="00424434" w:rsidRDefault="00430707" w:rsidP="004307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24434">
        <w:rPr>
          <w:rFonts w:ascii="Times New Roman" w:hAnsi="Times New Roman" w:cs="Times New Roman"/>
          <w:bCs/>
          <w:sz w:val="28"/>
          <w:szCs w:val="28"/>
        </w:rPr>
        <w:t xml:space="preserve">о налоговых расходах </w:t>
      </w:r>
      <w:r w:rsidR="007F353B">
        <w:rPr>
          <w:rFonts w:ascii="Times New Roman" w:hAnsi="Times New Roman" w:cs="Times New Roman"/>
          <w:bCs/>
          <w:sz w:val="28"/>
          <w:szCs w:val="28"/>
        </w:rPr>
        <w:t>Белореченского городского поселения Белореченского района</w:t>
      </w:r>
      <w:r w:rsidRPr="00424434">
        <w:rPr>
          <w:rFonts w:ascii="Times New Roman" w:hAnsi="Times New Roman" w:cs="Times New Roman"/>
          <w:bCs/>
          <w:sz w:val="28"/>
          <w:szCs w:val="28"/>
        </w:rPr>
        <w:t xml:space="preserve"> в сфере реализации</w:t>
      </w:r>
      <w:r w:rsidRPr="00424434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1CE3013" w14:textId="77777777" w:rsidR="00430707" w:rsidRPr="00424434" w:rsidRDefault="00430707" w:rsidP="004307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24434">
        <w:rPr>
          <w:rFonts w:ascii="Times New Roman" w:hAnsi="Times New Roman" w:cs="Times New Roman"/>
          <w:bCs/>
          <w:sz w:val="28"/>
          <w:szCs w:val="28"/>
        </w:rPr>
        <w:t xml:space="preserve">муниципальной программы </w:t>
      </w:r>
      <w:r w:rsidR="00B74269">
        <w:rPr>
          <w:rFonts w:ascii="Times New Roman" w:hAnsi="Times New Roman" w:cs="Times New Roman"/>
          <w:bCs/>
          <w:sz w:val="28"/>
          <w:szCs w:val="28"/>
        </w:rPr>
        <w:t>Белореченского городского поселения Белореченского района</w:t>
      </w:r>
    </w:p>
    <w:p w14:paraId="4E1724D7" w14:textId="0DA3D81B" w:rsidR="00430707" w:rsidRDefault="00430707" w:rsidP="00E940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2C186A" w:rsidRPr="002C186A">
        <w:rPr>
          <w:rFonts w:ascii="Times New Roman" w:hAnsi="Times New Roman" w:cs="Times New Roman"/>
          <w:sz w:val="28"/>
          <w:szCs w:val="28"/>
        </w:rPr>
        <w:t xml:space="preserve">Обеспечение деятельности органов местного самоуправления в Белореченском городском поселении Белореченского района </w:t>
      </w:r>
      <w:proofErr w:type="gramStart"/>
      <w:r w:rsidR="002C186A" w:rsidRPr="002C186A">
        <w:rPr>
          <w:rFonts w:ascii="Times New Roman" w:hAnsi="Times New Roman" w:cs="Times New Roman"/>
          <w:sz w:val="28"/>
          <w:szCs w:val="28"/>
        </w:rPr>
        <w:t>на  202</w:t>
      </w:r>
      <w:r w:rsidR="00A554D2">
        <w:rPr>
          <w:rFonts w:ascii="Times New Roman" w:hAnsi="Times New Roman" w:cs="Times New Roman"/>
          <w:sz w:val="28"/>
          <w:szCs w:val="28"/>
        </w:rPr>
        <w:t>3</w:t>
      </w:r>
      <w:proofErr w:type="gramEnd"/>
      <w:r w:rsidR="002C186A" w:rsidRPr="002C186A">
        <w:rPr>
          <w:rFonts w:ascii="Times New Roman" w:hAnsi="Times New Roman" w:cs="Times New Roman"/>
          <w:sz w:val="28"/>
          <w:szCs w:val="28"/>
        </w:rPr>
        <w:t xml:space="preserve"> -202</w:t>
      </w:r>
      <w:r w:rsidR="002C186A">
        <w:rPr>
          <w:rFonts w:ascii="Times New Roman" w:hAnsi="Times New Roman" w:cs="Times New Roman"/>
          <w:sz w:val="28"/>
          <w:szCs w:val="28"/>
        </w:rPr>
        <w:t>5</w:t>
      </w:r>
      <w:r w:rsidR="002C186A" w:rsidRPr="002C186A">
        <w:rPr>
          <w:rFonts w:ascii="Times New Roman" w:hAnsi="Times New Roman" w:cs="Times New Roman"/>
          <w:sz w:val="28"/>
          <w:szCs w:val="28"/>
        </w:rPr>
        <w:t xml:space="preserve"> годы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7D543E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8ED2112" w14:textId="77777777" w:rsidR="00B74269" w:rsidRPr="007D543E" w:rsidRDefault="00B74269" w:rsidP="00B74269">
      <w:pPr>
        <w:tabs>
          <w:tab w:val="left" w:pos="4440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tbl>
      <w:tblPr>
        <w:tblW w:w="14946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9"/>
        <w:gridCol w:w="2694"/>
        <w:gridCol w:w="2409"/>
        <w:gridCol w:w="1843"/>
        <w:gridCol w:w="1559"/>
        <w:gridCol w:w="1371"/>
        <w:gridCol w:w="4441"/>
      </w:tblGrid>
      <w:tr w:rsidR="00430707" w:rsidRPr="007D543E" w14:paraId="684B52A7" w14:textId="77777777" w:rsidTr="00252287">
        <w:tc>
          <w:tcPr>
            <w:tcW w:w="6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AAEFD" w14:textId="77777777" w:rsidR="00430707" w:rsidRPr="00E9407D" w:rsidRDefault="00430707" w:rsidP="002522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407D">
              <w:rPr>
                <w:rFonts w:ascii="Times New Roman" w:hAnsi="Times New Roman" w:cs="Times New Roman"/>
                <w:sz w:val="24"/>
                <w:szCs w:val="24"/>
              </w:rPr>
              <w:t xml:space="preserve">N п/п 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81EFD" w14:textId="77777777" w:rsidR="00430707" w:rsidRPr="00E9407D" w:rsidRDefault="00430707" w:rsidP="002522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407D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налоговой льготы, освобождения и иной преференции по налогам (далее - налоговая льгота) 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9AC25" w14:textId="77777777" w:rsidR="00430707" w:rsidRPr="00E9407D" w:rsidRDefault="00430707" w:rsidP="002522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407D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нормативного правового акта, устанавливающего налоговую льготу </w:t>
            </w:r>
          </w:p>
        </w:tc>
        <w:tc>
          <w:tcPr>
            <w:tcW w:w="47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DF848" w14:textId="77777777" w:rsidR="00430707" w:rsidRPr="00E9407D" w:rsidRDefault="00430707" w:rsidP="00B742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407D">
              <w:rPr>
                <w:rFonts w:ascii="Times New Roman" w:hAnsi="Times New Roman" w:cs="Times New Roman"/>
                <w:sz w:val="24"/>
                <w:szCs w:val="24"/>
              </w:rPr>
              <w:t xml:space="preserve">Объем налоговых расходов </w:t>
            </w:r>
            <w:r w:rsidR="00B74269" w:rsidRPr="00E9407D">
              <w:rPr>
                <w:rFonts w:ascii="Times New Roman" w:hAnsi="Times New Roman" w:cs="Times New Roman"/>
                <w:sz w:val="24"/>
                <w:szCs w:val="24"/>
              </w:rPr>
              <w:t>Белореченского городского поселения</w:t>
            </w:r>
            <w:r w:rsidRPr="00E9407D">
              <w:rPr>
                <w:rFonts w:ascii="Times New Roman" w:hAnsi="Times New Roman" w:cs="Times New Roman"/>
                <w:sz w:val="24"/>
                <w:szCs w:val="24"/>
              </w:rPr>
              <w:t xml:space="preserve">, тыс. рублей </w:t>
            </w:r>
          </w:p>
        </w:tc>
        <w:tc>
          <w:tcPr>
            <w:tcW w:w="4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AD147" w14:textId="77777777" w:rsidR="00430707" w:rsidRPr="00E9407D" w:rsidRDefault="00430707" w:rsidP="00B81C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407D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целевого показателя </w:t>
            </w:r>
            <w:r w:rsidR="00B81C39" w:rsidRPr="00E9407D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Pr="00E9407D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программы (подпрограммы), назначение (достижение) которого оказывает влияние налоговая льгота </w:t>
            </w:r>
          </w:p>
        </w:tc>
      </w:tr>
      <w:tr w:rsidR="00430707" w:rsidRPr="007D543E" w14:paraId="7D86B46B" w14:textId="77777777" w:rsidTr="00252287">
        <w:trPr>
          <w:trHeight w:val="1298"/>
        </w:trPr>
        <w:tc>
          <w:tcPr>
            <w:tcW w:w="6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EC3E9" w14:textId="77777777" w:rsidR="00430707" w:rsidRPr="00E9407D" w:rsidRDefault="00430707" w:rsidP="00252287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E9A0F" w14:textId="77777777" w:rsidR="00430707" w:rsidRPr="00E9407D" w:rsidRDefault="00430707" w:rsidP="00252287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9182D" w14:textId="77777777" w:rsidR="00430707" w:rsidRPr="00E9407D" w:rsidRDefault="00430707" w:rsidP="00252287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1514F" w14:textId="2281C43E" w:rsidR="00430707" w:rsidRPr="00E9407D" w:rsidRDefault="002C186A" w:rsidP="002522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9312B" w14:textId="1A78008B" w:rsidR="00430707" w:rsidRPr="00E9407D" w:rsidRDefault="002C186A" w:rsidP="002522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  <w:r w:rsidR="00430707" w:rsidRPr="00E940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026EC" w14:textId="0C5AD4FE" w:rsidR="00430707" w:rsidRPr="00E9407D" w:rsidRDefault="002C186A" w:rsidP="002522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  <w:r w:rsidR="00430707" w:rsidRPr="00E940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1FF94" w14:textId="77777777" w:rsidR="00430707" w:rsidRPr="00E9407D" w:rsidRDefault="00430707" w:rsidP="002522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0707" w:rsidRPr="007D543E" w14:paraId="209BD9A0" w14:textId="77777777" w:rsidTr="00252287">
        <w:trPr>
          <w:trHeight w:val="227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45D31" w14:textId="77777777" w:rsidR="00430707" w:rsidRPr="00E9407D" w:rsidRDefault="00430707" w:rsidP="002522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7DF12" w14:textId="2556E910" w:rsidR="00430707" w:rsidRPr="00E9407D" w:rsidRDefault="002C186A" w:rsidP="002522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566D7" w14:textId="10B34C7B" w:rsidR="00430707" w:rsidRPr="00E9407D" w:rsidRDefault="002C186A" w:rsidP="002522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733E0" w14:textId="01FF02E7" w:rsidR="00430707" w:rsidRPr="00E9407D" w:rsidRDefault="00A554D2" w:rsidP="002522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DF642" w14:textId="7B690DA2" w:rsidR="00430707" w:rsidRPr="00E9407D" w:rsidRDefault="00A554D2" w:rsidP="002522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D32AC" w14:textId="30F97C45" w:rsidR="00430707" w:rsidRPr="00E9407D" w:rsidRDefault="00A554D2" w:rsidP="002522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DAB27" w14:textId="0BFD32CF" w:rsidR="00430707" w:rsidRPr="00E9407D" w:rsidRDefault="00A554D2" w:rsidP="002522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</w:tbl>
    <w:p w14:paraId="61C53B91" w14:textId="77777777" w:rsidR="00B74269" w:rsidRPr="00F55794" w:rsidRDefault="00B74269" w:rsidP="00B74269">
      <w:pPr>
        <w:pStyle w:val="ConsPlusNormal"/>
        <w:tabs>
          <w:tab w:val="left" w:pos="375"/>
        </w:tabs>
        <w:rPr>
          <w:rFonts w:ascii="Times New Roman" w:hAnsi="Times New Roman" w:cs="Times New Roman"/>
          <w:sz w:val="28"/>
          <w:szCs w:val="28"/>
        </w:rPr>
      </w:pPr>
    </w:p>
    <w:p w14:paraId="668B133F" w14:textId="22C8D881" w:rsidR="00F02EDE" w:rsidRDefault="002C186A" w:rsidP="00F02ED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н</w:t>
      </w:r>
      <w:r w:rsidR="00F02EDE">
        <w:rPr>
          <w:rFonts w:ascii="Times New Roman" w:hAnsi="Times New Roman" w:cs="Times New Roman"/>
          <w:sz w:val="28"/>
          <w:szCs w:val="28"/>
        </w:rPr>
        <w:t>ачальник</w:t>
      </w:r>
      <w:r>
        <w:rPr>
          <w:rFonts w:ascii="Times New Roman" w:hAnsi="Times New Roman" w:cs="Times New Roman"/>
          <w:sz w:val="28"/>
          <w:szCs w:val="28"/>
        </w:rPr>
        <w:t>а</w:t>
      </w:r>
      <w:r w:rsidR="00F02EDE">
        <w:rPr>
          <w:rFonts w:ascii="Times New Roman" w:hAnsi="Times New Roman" w:cs="Times New Roman"/>
          <w:sz w:val="28"/>
          <w:szCs w:val="28"/>
        </w:rPr>
        <w:t xml:space="preserve"> управления</w:t>
      </w:r>
    </w:p>
    <w:p w14:paraId="006E5579" w14:textId="77777777" w:rsidR="00F02EDE" w:rsidRDefault="00F02EDE" w:rsidP="00F02ED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экономического развития </w:t>
      </w:r>
    </w:p>
    <w:p w14:paraId="23D1A08E" w14:textId="77777777" w:rsidR="00F02EDE" w:rsidRDefault="00F02EDE" w:rsidP="00F02ED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Белореченского </w:t>
      </w:r>
    </w:p>
    <w:p w14:paraId="3C0937C3" w14:textId="6E82CA3D" w:rsidR="00F02EDE" w:rsidRDefault="00F02EDE" w:rsidP="00F02ED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городского поселения Белореченского района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</w:t>
      </w:r>
      <w:r w:rsidR="002C186A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proofErr w:type="spellStart"/>
      <w:r w:rsidR="002C186A">
        <w:rPr>
          <w:rFonts w:ascii="Times New Roman" w:hAnsi="Times New Roman" w:cs="Times New Roman"/>
          <w:sz w:val="28"/>
          <w:szCs w:val="28"/>
        </w:rPr>
        <w:t>А.В.Абальмазова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14:paraId="48AD0074" w14:textId="77777777" w:rsidR="00A82F3A" w:rsidRPr="00430707" w:rsidRDefault="00A82F3A" w:rsidP="00F02ED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sectPr w:rsidR="00A82F3A" w:rsidRPr="00430707" w:rsidSect="006F32F9">
      <w:headerReference w:type="default" r:id="rId6"/>
      <w:pgSz w:w="16838" w:h="11906" w:orient="landscape"/>
      <w:pgMar w:top="142" w:right="1134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7B197DB" w14:textId="77777777" w:rsidR="00A4019F" w:rsidRDefault="00A4019F" w:rsidP="00B74269">
      <w:pPr>
        <w:spacing w:after="0" w:line="240" w:lineRule="auto"/>
      </w:pPr>
      <w:r>
        <w:separator/>
      </w:r>
    </w:p>
  </w:endnote>
  <w:endnote w:type="continuationSeparator" w:id="0">
    <w:p w14:paraId="65A31ED3" w14:textId="77777777" w:rsidR="00A4019F" w:rsidRDefault="00A4019F" w:rsidP="00B742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E9760B" w14:textId="77777777" w:rsidR="00A4019F" w:rsidRDefault="00A4019F" w:rsidP="00B74269">
      <w:pPr>
        <w:spacing w:after="0" w:line="240" w:lineRule="auto"/>
      </w:pPr>
      <w:r>
        <w:separator/>
      </w:r>
    </w:p>
  </w:footnote>
  <w:footnote w:type="continuationSeparator" w:id="0">
    <w:p w14:paraId="045D44DF" w14:textId="77777777" w:rsidR="00A4019F" w:rsidRDefault="00A4019F" w:rsidP="00B742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E10B5F" w14:textId="77777777" w:rsidR="00B74269" w:rsidRDefault="00B74269">
    <w:pPr>
      <w:pStyle w:val="a4"/>
      <w:jc w:val="center"/>
    </w:pPr>
  </w:p>
  <w:p w14:paraId="187DEDA4" w14:textId="77777777" w:rsidR="00B74269" w:rsidRDefault="00B74269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3608A"/>
    <w:rsid w:val="00127FD8"/>
    <w:rsid w:val="002C186A"/>
    <w:rsid w:val="00424434"/>
    <w:rsid w:val="00430707"/>
    <w:rsid w:val="0043608A"/>
    <w:rsid w:val="00475A45"/>
    <w:rsid w:val="00540EF8"/>
    <w:rsid w:val="00571E14"/>
    <w:rsid w:val="005B1B1C"/>
    <w:rsid w:val="006B01BF"/>
    <w:rsid w:val="006F32F9"/>
    <w:rsid w:val="007F353B"/>
    <w:rsid w:val="00873B7F"/>
    <w:rsid w:val="00A03CA6"/>
    <w:rsid w:val="00A22C46"/>
    <w:rsid w:val="00A4019F"/>
    <w:rsid w:val="00A554D2"/>
    <w:rsid w:val="00A82F3A"/>
    <w:rsid w:val="00B545AA"/>
    <w:rsid w:val="00B55B84"/>
    <w:rsid w:val="00B74269"/>
    <w:rsid w:val="00B81C39"/>
    <w:rsid w:val="00CB3E00"/>
    <w:rsid w:val="00D57345"/>
    <w:rsid w:val="00DF7B67"/>
    <w:rsid w:val="00E5155B"/>
    <w:rsid w:val="00E9407D"/>
    <w:rsid w:val="00F02E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1D119B"/>
  <w15:docId w15:val="{434A6609-CC0F-4677-9D09-E512C303F5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307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3070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No Spacing"/>
    <w:uiPriority w:val="1"/>
    <w:qFormat/>
    <w:rsid w:val="00F02EDE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B742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74269"/>
  </w:style>
  <w:style w:type="paragraph" w:styleId="a6">
    <w:name w:val="footer"/>
    <w:basedOn w:val="a"/>
    <w:link w:val="a7"/>
    <w:uiPriority w:val="99"/>
    <w:unhideWhenUsed/>
    <w:rsid w:val="00B742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74269"/>
  </w:style>
  <w:style w:type="paragraph" w:styleId="a8">
    <w:name w:val="Balloon Text"/>
    <w:basedOn w:val="a"/>
    <w:link w:val="a9"/>
    <w:uiPriority w:val="99"/>
    <w:semiHidden/>
    <w:unhideWhenUsed/>
    <w:rsid w:val="00B55B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55B8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4947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154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kuly</dc:creator>
  <cp:keywords/>
  <dc:description/>
  <cp:lastModifiedBy>user</cp:lastModifiedBy>
  <cp:revision>28</cp:revision>
  <cp:lastPrinted>2021-03-25T07:31:00Z</cp:lastPrinted>
  <dcterms:created xsi:type="dcterms:W3CDTF">2020-11-09T06:19:00Z</dcterms:created>
  <dcterms:modified xsi:type="dcterms:W3CDTF">2024-10-09T12:53:00Z</dcterms:modified>
</cp:coreProperties>
</file>