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87C4F6" w14:textId="40677AB2" w:rsidR="00650585" w:rsidRPr="00650585" w:rsidRDefault="00650585" w:rsidP="00650585">
      <w:pPr>
        <w:shd w:val="clear" w:color="auto" w:fill="FFFFFF"/>
        <w:ind w:firstLine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14:paraId="739BB2DB" w14:textId="5615491A" w:rsidR="00650585" w:rsidRPr="00650585" w:rsidRDefault="00650585" w:rsidP="00650585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65058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5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администрации </w:t>
      </w:r>
      <w:r w:rsidRPr="00650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Белореченского городского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50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поселения </w:t>
      </w:r>
      <w:proofErr w:type="gramStart"/>
      <w:r w:rsidRPr="00650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Белореченского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6505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</w:t>
      </w:r>
      <w:proofErr w:type="gramEnd"/>
      <w:r w:rsidRPr="0065058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14:paraId="3729832E" w14:textId="77777777" w:rsidR="00650585" w:rsidRPr="00650585" w:rsidRDefault="00650585" w:rsidP="00650585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58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08.10.2024 № 1523</w:t>
      </w:r>
    </w:p>
    <w:p w14:paraId="4F700925" w14:textId="4E9A583F" w:rsidR="0097165E" w:rsidRDefault="0097165E" w:rsidP="00650585">
      <w:pPr>
        <w:pStyle w:val="ConsPlusNormal"/>
        <w:ind w:left="4956"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181BB18D" w14:textId="77777777" w:rsidR="0097165E" w:rsidRDefault="0097165E" w:rsidP="00FE778A">
      <w:pPr>
        <w:pStyle w:val="ConsPlusNormal"/>
        <w:ind w:left="4248" w:firstLine="708"/>
        <w:jc w:val="right"/>
        <w:rPr>
          <w:rFonts w:ascii="Times New Roman" w:hAnsi="Times New Roman" w:cs="Times New Roman"/>
          <w:sz w:val="28"/>
          <w:szCs w:val="28"/>
        </w:rPr>
      </w:pPr>
    </w:p>
    <w:p w14:paraId="4AAF0059" w14:textId="503CF305" w:rsidR="00650585" w:rsidRDefault="00650585" w:rsidP="00650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495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Проект</w:t>
      </w:r>
    </w:p>
    <w:p w14:paraId="1542E423" w14:textId="1D8321A9" w:rsidR="00650585" w:rsidRPr="00650585" w:rsidRDefault="00650585" w:rsidP="006505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администрации Белореченского городского поселения Белореченского района от 28 октября 2022 г. № 1215 «Об утверждении </w:t>
      </w:r>
      <w:proofErr w:type="gramStart"/>
      <w:r w:rsidRPr="006505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 программы</w:t>
      </w:r>
      <w:proofErr w:type="gramEnd"/>
      <w:r w:rsidRPr="00650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деятельности </w:t>
      </w:r>
    </w:p>
    <w:p w14:paraId="650232D3" w14:textId="4236CB70" w:rsidR="00F766F6" w:rsidRDefault="00650585" w:rsidP="0065058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585">
        <w:rPr>
          <w:rFonts w:ascii="Times New Roman" w:hAnsi="Times New Roman" w:cs="Times New Roman"/>
          <w:sz w:val="28"/>
          <w:szCs w:val="28"/>
        </w:rPr>
        <w:t xml:space="preserve">казенных учреждений в Белореченском городском поселении Белореченского района» </w:t>
      </w:r>
      <w:proofErr w:type="gramStart"/>
      <w:r w:rsidRPr="00650585">
        <w:rPr>
          <w:rFonts w:ascii="Times New Roman" w:hAnsi="Times New Roman" w:cs="Times New Roman"/>
          <w:sz w:val="28"/>
          <w:szCs w:val="28"/>
        </w:rPr>
        <w:t>на  2023</w:t>
      </w:r>
      <w:proofErr w:type="gramEnd"/>
      <w:r w:rsidRPr="00650585">
        <w:rPr>
          <w:rFonts w:ascii="Times New Roman" w:hAnsi="Times New Roman" w:cs="Times New Roman"/>
          <w:sz w:val="28"/>
          <w:szCs w:val="28"/>
        </w:rPr>
        <w:t xml:space="preserve"> – 2025 годы»</w:t>
      </w:r>
    </w:p>
    <w:p w14:paraId="5D0B81E5" w14:textId="77777777" w:rsidR="00650585" w:rsidRDefault="00650585" w:rsidP="009719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064A617" w14:textId="30FC606A" w:rsidR="00971966" w:rsidRPr="00F766F6" w:rsidRDefault="00971966" w:rsidP="0097196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66F6">
        <w:rPr>
          <w:rFonts w:ascii="Times New Roman" w:hAnsi="Times New Roman" w:cs="Times New Roman"/>
          <w:sz w:val="28"/>
          <w:szCs w:val="28"/>
        </w:rPr>
        <w:t>ПАСПОРТ</w:t>
      </w:r>
    </w:p>
    <w:p w14:paraId="5044873D" w14:textId="77777777" w:rsidR="00971966" w:rsidRPr="00E85AC8" w:rsidRDefault="00971966" w:rsidP="006F386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5AC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14:paraId="7005028E" w14:textId="77777777" w:rsidR="00971966" w:rsidRPr="00F766F6" w:rsidRDefault="007314E8" w:rsidP="007314E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66F6">
        <w:rPr>
          <w:rFonts w:ascii="Times New Roman" w:hAnsi="Times New Roman" w:cs="Times New Roman"/>
          <w:sz w:val="28"/>
          <w:szCs w:val="28"/>
        </w:rPr>
        <w:t xml:space="preserve">«Обеспечение деятельности казенных учреждений в Белореченском городском поселении Белореченского района» </w:t>
      </w:r>
      <w:proofErr w:type="gramStart"/>
      <w:r w:rsidRPr="00F766F6">
        <w:rPr>
          <w:rFonts w:ascii="Times New Roman" w:hAnsi="Times New Roman" w:cs="Times New Roman"/>
          <w:sz w:val="28"/>
          <w:szCs w:val="28"/>
        </w:rPr>
        <w:t>на  202</w:t>
      </w:r>
      <w:r w:rsidR="0035657B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Pr="00F766F6">
        <w:rPr>
          <w:rFonts w:ascii="Times New Roman" w:hAnsi="Times New Roman" w:cs="Times New Roman"/>
          <w:sz w:val="28"/>
          <w:szCs w:val="28"/>
        </w:rPr>
        <w:t xml:space="preserve"> -202</w:t>
      </w:r>
      <w:r w:rsidR="0035657B">
        <w:rPr>
          <w:rFonts w:ascii="Times New Roman" w:hAnsi="Times New Roman" w:cs="Times New Roman"/>
          <w:sz w:val="28"/>
          <w:szCs w:val="28"/>
        </w:rPr>
        <w:t>5</w:t>
      </w:r>
      <w:r w:rsidRPr="00F766F6">
        <w:rPr>
          <w:rFonts w:ascii="Times New Roman" w:hAnsi="Times New Roman" w:cs="Times New Roman"/>
          <w:sz w:val="28"/>
          <w:szCs w:val="28"/>
        </w:rPr>
        <w:t xml:space="preserve"> годы»</w:t>
      </w:r>
    </w:p>
    <w:p w14:paraId="0B3FE1CC" w14:textId="77777777" w:rsidR="007314E8" w:rsidRPr="00F766F6" w:rsidRDefault="007314E8" w:rsidP="0097196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1134"/>
        <w:gridCol w:w="1077"/>
        <w:gridCol w:w="1077"/>
        <w:gridCol w:w="1191"/>
        <w:gridCol w:w="1049"/>
      </w:tblGrid>
      <w:tr w:rsidR="00971966" w:rsidRPr="00E85AC8" w14:paraId="1046D00E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0B47" w14:textId="77777777" w:rsidR="00971966" w:rsidRPr="00B77E30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772A" w14:textId="77777777" w:rsidR="007314E8" w:rsidRPr="00B77E30" w:rsidRDefault="004645C2" w:rsidP="007314E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Финансово-экономический отдел управления экономического развития администрации</w:t>
            </w:r>
            <w:r w:rsidR="007314E8" w:rsidRPr="00B77E30">
              <w:rPr>
                <w:rFonts w:ascii="Times New Roman" w:hAnsi="Times New Roman" w:cs="Times New Roman"/>
                <w:sz w:val="28"/>
                <w:szCs w:val="28"/>
              </w:rPr>
              <w:t xml:space="preserve"> Белореченского городского    </w:t>
            </w:r>
          </w:p>
          <w:p w14:paraId="01074DF8" w14:textId="77777777" w:rsidR="00971966" w:rsidRPr="00B77E30" w:rsidRDefault="007314E8" w:rsidP="000E44F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поселения Белореченского района</w:t>
            </w:r>
          </w:p>
        </w:tc>
      </w:tr>
      <w:tr w:rsidR="00971966" w:rsidRPr="00E85AC8" w14:paraId="144D870C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5BF8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DE85" w14:textId="77777777" w:rsidR="00162364" w:rsidRPr="00B77E30" w:rsidRDefault="00162364" w:rsidP="0016236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Финансово-экономический отдел управления экономического развития администрации</w:t>
            </w: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 xml:space="preserve"> Белореченского городского    </w:t>
            </w:r>
          </w:p>
          <w:p w14:paraId="145176F6" w14:textId="77777777" w:rsidR="00971966" w:rsidRPr="004B0E12" w:rsidRDefault="00162364" w:rsidP="001623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поселения Белореченского района</w:t>
            </w:r>
          </w:p>
        </w:tc>
      </w:tr>
      <w:tr w:rsidR="00971966" w:rsidRPr="00E85AC8" w14:paraId="0E4B7DA1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9C5D" w14:textId="77777777" w:rsidR="00971966" w:rsidRPr="00B77E30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A726" w14:textId="77777777" w:rsidR="007314E8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1. МКУ «Управление ГО и ЧС, пожарной безопасности и аварийно-спасательной службы БГП».</w:t>
            </w:r>
          </w:p>
          <w:p w14:paraId="5F9A5750" w14:textId="77777777" w:rsidR="007314E8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2. МКУ БГП БР «Служба заказчика»</w:t>
            </w:r>
          </w:p>
          <w:p w14:paraId="3F14714D" w14:textId="77777777" w:rsidR="00BE7AB3" w:rsidRPr="00B77E30" w:rsidRDefault="007314E8" w:rsidP="001B7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3. МКУ БГП БР «Административно-хозяйственная часть»</w:t>
            </w:r>
          </w:p>
        </w:tc>
      </w:tr>
      <w:tr w:rsidR="00971966" w:rsidRPr="00E85AC8" w14:paraId="5B7412C1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3720" w14:textId="77777777" w:rsidR="00971966" w:rsidRPr="00B77E30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6B7E" w14:textId="77777777" w:rsidR="00BE7AB3" w:rsidRPr="00BE7AB3" w:rsidRDefault="00BE7AB3" w:rsidP="00BE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AB3">
              <w:rPr>
                <w:rFonts w:ascii="Times New Roman" w:hAnsi="Times New Roman" w:cs="Times New Roman"/>
                <w:sz w:val="28"/>
                <w:szCs w:val="28"/>
              </w:rPr>
              <w:t>1. «Управление ГО и ЧС, пожарной безопасности и аварийно-спасательной службы БГП».</w:t>
            </w:r>
          </w:p>
          <w:p w14:paraId="7D328255" w14:textId="77777777" w:rsidR="00BE7AB3" w:rsidRPr="00BE7AB3" w:rsidRDefault="00BE7AB3" w:rsidP="00BE7A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AB3">
              <w:rPr>
                <w:rFonts w:ascii="Times New Roman" w:hAnsi="Times New Roman" w:cs="Times New Roman"/>
                <w:sz w:val="28"/>
                <w:szCs w:val="28"/>
              </w:rPr>
              <w:t>2. «Служба заказчика»</w:t>
            </w:r>
          </w:p>
          <w:p w14:paraId="15BF001D" w14:textId="77777777" w:rsidR="00BE7AB3" w:rsidRPr="00B77E30" w:rsidRDefault="00BE7AB3" w:rsidP="001B78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A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E7AB3">
              <w:rPr>
                <w:rFonts w:ascii="Times New Roman" w:hAnsi="Times New Roman" w:cs="Times New Roman"/>
                <w:sz w:val="28"/>
                <w:szCs w:val="28"/>
              </w:rPr>
              <w:t xml:space="preserve"> «Административно-хозяйственная часть»</w:t>
            </w:r>
          </w:p>
        </w:tc>
      </w:tr>
      <w:tr w:rsidR="00971966" w:rsidRPr="00E85AC8" w14:paraId="7C2101E8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5520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6C64" w14:textId="77777777" w:rsidR="00971966" w:rsidRPr="00B77E30" w:rsidRDefault="00B77E30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971966" w:rsidRPr="00E85AC8" w14:paraId="7A28F451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095C" w14:textId="77777777" w:rsidR="00971966" w:rsidRPr="00B77E30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CD70" w14:textId="77777777" w:rsidR="007314E8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Создание, и поддержание эффективной системы защиты населения и территории Белореченского городского поселения от чрезвычайных ситуаций природного и техногенного характера.</w:t>
            </w:r>
          </w:p>
          <w:p w14:paraId="4AC8124F" w14:textId="77777777" w:rsidR="007314E8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Ведение учета муниципального жилищного фонда, осуществление функции технического надзора, формирование заказа на работы по содержанию, обслуживанию и ремонту муниципального жилищного фонда</w:t>
            </w:r>
          </w:p>
          <w:p w14:paraId="78734B9E" w14:textId="77777777" w:rsidR="00971966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Создание  условий для эффективного функционирования администрации Белореченского городского поселения Белореченского района на основе комплекса работ и услуг по совершенствованию материально-технического и транспортного обеспечения.</w:t>
            </w:r>
          </w:p>
        </w:tc>
      </w:tr>
      <w:tr w:rsidR="00971966" w:rsidRPr="00E85AC8" w14:paraId="1F5F01E2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B473" w14:textId="77777777" w:rsidR="00971966" w:rsidRPr="00B77E30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5E57" w14:textId="77777777" w:rsidR="007314E8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Снижение рисков и смягчение последствий чрезвычайных ситуаций природного и техногенного характера на территории Белореченского городского поселения Белореченского района.</w:t>
            </w:r>
          </w:p>
          <w:p w14:paraId="1D042326" w14:textId="77777777" w:rsidR="007314E8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Эффективная организация технического обслуживания, ремонта, а также сохранности и надлежащего использования объектов муниципальной жилищной сферы; регистрационный учет граждан, проживающих в муниципальном жилищном фонде</w:t>
            </w:r>
          </w:p>
          <w:p w14:paraId="42C51FBA" w14:textId="77777777" w:rsidR="00971966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 деятельности администрации Белореченского городского поселения Белореченского района</w:t>
            </w:r>
          </w:p>
        </w:tc>
      </w:tr>
      <w:tr w:rsidR="00971966" w:rsidRPr="00E85AC8" w14:paraId="0F881075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F061" w14:textId="77777777" w:rsidR="00971966" w:rsidRPr="00B77E30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Увязка со стратегическими целями Стратегии социально-экономического развития муниципального образования Белореченский район &lt;1&gt;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7255" w14:textId="77777777" w:rsidR="00971966" w:rsidRPr="00B77E30" w:rsidRDefault="00B77E30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966" w:rsidRPr="00E85AC8" w14:paraId="2A9A8ADB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095B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государственной программы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D263" w14:textId="77777777" w:rsidR="007314E8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- Удовлетворенность населения работой казенного учреждения;</w:t>
            </w:r>
          </w:p>
          <w:p w14:paraId="50A6C9D9" w14:textId="77777777" w:rsidR="007314E8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- Эффективность работы учреждения;</w:t>
            </w:r>
          </w:p>
          <w:p w14:paraId="299A7847" w14:textId="77777777" w:rsidR="007314E8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 xml:space="preserve"> - Оценка эффективности оперативного </w:t>
            </w:r>
            <w:r w:rsidRPr="00B77E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реагирования на ЧС природного и техногенного характера   и различного рода происшествия</w:t>
            </w:r>
          </w:p>
          <w:p w14:paraId="26050B98" w14:textId="77777777" w:rsidR="00971966" w:rsidRPr="00B77E30" w:rsidRDefault="007314E8" w:rsidP="007314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- Обеспечение эффективного функционирования зданий, обеспечение транспортными услугами, отсутствие  аварийных ситуаций при использовании автотранспорта</w:t>
            </w:r>
          </w:p>
        </w:tc>
      </w:tr>
      <w:tr w:rsidR="00971966" w:rsidRPr="00E85AC8" w14:paraId="733E6A82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B5B9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3C98" w14:textId="77777777" w:rsidR="00971966" w:rsidRPr="00B77E30" w:rsidRDefault="00B77E30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71966" w:rsidRPr="00E85AC8" w14:paraId="02D36E01" w14:textId="77777777" w:rsidTr="0025228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EE85" w14:textId="77777777" w:rsidR="00971966" w:rsidRPr="00B77E30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305E" w14:textId="77777777" w:rsidR="00971966" w:rsidRPr="00B77E30" w:rsidRDefault="007314E8" w:rsidP="0035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565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3565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71966" w:rsidRPr="00E85AC8" w14:paraId="122C85F2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C68D" w14:textId="77777777" w:rsidR="00971966" w:rsidRPr="00B77E30" w:rsidRDefault="00971966" w:rsidP="00971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муниципальной программы, тыс. рублей &lt;2&gt;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CCD1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443C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971966" w:rsidRPr="00E85AC8" w14:paraId="3A8D585D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47B7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172B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7E60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F3BA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31205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местные бюджеты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0F94" w14:textId="77777777" w:rsidR="00971966" w:rsidRPr="00B77E30" w:rsidRDefault="00971966" w:rsidP="00252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BF796B" w:rsidRPr="00C67521" w14:paraId="4E72330B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B915" w14:textId="77777777" w:rsidR="00BF796B" w:rsidRPr="00C67521" w:rsidRDefault="00BF796B" w:rsidP="003565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3565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7521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378A" w14:textId="77777777" w:rsidR="00BF796B" w:rsidRPr="00FF5284" w:rsidRDefault="00FF5284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115 984,7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8BF6" w14:textId="77777777" w:rsidR="00BF796B" w:rsidRPr="00C67521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4C9C" w14:textId="77777777" w:rsidR="00BF796B" w:rsidRPr="00C67521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DA68" w14:textId="77777777" w:rsidR="00BF796B" w:rsidRPr="00C67521" w:rsidRDefault="00FF5284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115 984,7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AA89" w14:textId="77777777" w:rsidR="00BF796B" w:rsidRPr="00C67521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533" w:rsidRPr="00C67521" w14:paraId="32E7635D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0EB5" w14:textId="77777777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Pr="00C67521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E3D7" w14:textId="6DD76246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141 979,1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576A" w14:textId="77777777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7312" w14:textId="77777777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5327" w14:textId="3CFC6B0B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61E">
              <w:t>141 979,1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E24C" w14:textId="77777777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533" w:rsidRPr="00E85AC8" w14:paraId="0E1B4072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B409" w14:textId="77777777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Pr="00C67521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A187" w14:textId="4CA23E1C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143 273,1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6D04" w14:textId="77777777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1C67" w14:textId="77777777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6F43" w14:textId="25BCA8F9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61E">
              <w:t>143 273,1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40FF" w14:textId="77777777" w:rsidR="00055533" w:rsidRPr="00C67521" w:rsidRDefault="00055533" w:rsidP="00055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796B" w:rsidRPr="00E85AC8" w14:paraId="77E8DFDE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405AB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4A0F" w14:textId="4313AA25" w:rsidR="00BF796B" w:rsidRPr="00C67521" w:rsidRDefault="00055533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401 236,9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1297" w14:textId="77777777" w:rsidR="00BF796B" w:rsidRPr="00C67521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0F55" w14:textId="77777777" w:rsidR="00BF796B" w:rsidRPr="00C67521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1FF9" w14:textId="6A7A7CBD" w:rsidR="00BF796B" w:rsidRPr="00C67521" w:rsidRDefault="00055533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401 236,9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631B" w14:textId="77777777" w:rsidR="00BF796B" w:rsidRPr="00C67521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96B" w:rsidRPr="00E85AC8" w14:paraId="4A3E2295" w14:textId="77777777" w:rsidTr="00252287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86B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 &lt;3&gt;</w:t>
            </w:r>
          </w:p>
        </w:tc>
      </w:tr>
      <w:tr w:rsidR="00BF796B" w:rsidRPr="00E85AC8" w14:paraId="3C71A719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936E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D2FB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AFDE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9278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9CF9F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F249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6A18AD6F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35FB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DE76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2D83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A97E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3BBD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89F7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5A4DD36F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59F5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5A6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E5DA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C279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7379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C8C9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4EB26598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3272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N-й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398D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8CB2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6487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5D0A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4C36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632987E9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57FB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BF0E8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BB04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4DE9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DCC18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9680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49E8678F" w14:textId="77777777" w:rsidTr="00252287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FE690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14:paraId="534CF1E3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государственной собственности Краснодарского края &lt;3&gt;</w:t>
            </w:r>
          </w:p>
        </w:tc>
      </w:tr>
      <w:tr w:rsidR="00BF796B" w:rsidRPr="00E85AC8" w14:paraId="28FB6E4C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A779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B494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9A0F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1AE0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CCA7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153D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46D82863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28BC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86F1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B2CD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47D9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46D1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AAD9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710E8298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4AD5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....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CAA9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83D8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D621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6F9B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48F4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77A7789C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E5C6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N-й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ADC7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84C2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DBAC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1D1E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D440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2C830B28" w14:textId="77777777" w:rsidTr="00C6752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DEF2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E7DE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1687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FBA8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1DD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0037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796B" w:rsidRPr="00E85AC8" w14:paraId="0F710F62" w14:textId="77777777" w:rsidTr="00252287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DAD1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--------------------------------</w:t>
            </w:r>
          </w:p>
          <w:p w14:paraId="248A633D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&lt;1&gt; Указывается аббревиатура (например, СЦ1, СЦ2).</w:t>
            </w:r>
          </w:p>
          <w:p w14:paraId="6C0DD06F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&lt;2&gt; Указывается с точностью до одного знака после запятой.</w:t>
            </w:r>
          </w:p>
          <w:p w14:paraId="690211C8" w14:textId="77777777" w:rsidR="00BF796B" w:rsidRPr="00B77E30" w:rsidRDefault="00BF796B" w:rsidP="00BF796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7E30">
              <w:rPr>
                <w:rFonts w:ascii="Times New Roman" w:hAnsi="Times New Roman" w:cs="Times New Roman"/>
                <w:sz w:val="28"/>
                <w:szCs w:val="28"/>
              </w:rPr>
              <w:t>&lt;3&gt; Указывается при наличии указанных расходов.</w:t>
            </w:r>
          </w:p>
        </w:tc>
      </w:tr>
    </w:tbl>
    <w:p w14:paraId="7F67E163" w14:textId="77777777" w:rsidR="004B0E12" w:rsidRDefault="004B0E12" w:rsidP="004B0E1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3E9B69" w14:textId="77777777" w:rsidR="004B0E12" w:rsidRDefault="004B0E12" w:rsidP="004B0E12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DCDC25" w14:textId="77777777" w:rsidR="004B0E12" w:rsidRDefault="004B0E12" w:rsidP="004B0E12">
      <w:pPr>
        <w:tabs>
          <w:tab w:val="left" w:pos="709"/>
        </w:tabs>
        <w:spacing w:after="0" w:line="240" w:lineRule="auto"/>
        <w:ind w:left="420"/>
        <w:jc w:val="center"/>
        <w:rPr>
          <w:rFonts w:ascii="Times New Roman" w:hAnsi="Times New Roman" w:cs="Times New Roman"/>
          <w:sz w:val="28"/>
          <w:szCs w:val="28"/>
        </w:rPr>
      </w:pPr>
      <w:r w:rsidRPr="004B0E12">
        <w:rPr>
          <w:rFonts w:ascii="Times New Roman" w:hAnsi="Times New Roman" w:cs="Times New Roman"/>
          <w:sz w:val="28"/>
          <w:szCs w:val="28"/>
        </w:rPr>
        <w:t>1. Ха</w:t>
      </w:r>
      <w:r w:rsidR="00A13092">
        <w:rPr>
          <w:rFonts w:ascii="Times New Roman" w:hAnsi="Times New Roman" w:cs="Times New Roman"/>
          <w:sz w:val="28"/>
          <w:szCs w:val="28"/>
        </w:rPr>
        <w:t xml:space="preserve">рактеристика проблемы и цель </w:t>
      </w:r>
      <w:r w:rsidRPr="004B0E12">
        <w:rPr>
          <w:rFonts w:ascii="Times New Roman" w:hAnsi="Times New Roman" w:cs="Times New Roman"/>
          <w:sz w:val="28"/>
          <w:szCs w:val="28"/>
        </w:rPr>
        <w:t>программы</w:t>
      </w:r>
    </w:p>
    <w:p w14:paraId="46F6387B" w14:textId="77777777" w:rsidR="001448DA" w:rsidRPr="004B0E12" w:rsidRDefault="001448DA" w:rsidP="004B0E12">
      <w:pPr>
        <w:tabs>
          <w:tab w:val="left" w:pos="709"/>
        </w:tabs>
        <w:spacing w:after="0" w:line="240" w:lineRule="auto"/>
        <w:ind w:left="420"/>
        <w:jc w:val="center"/>
        <w:rPr>
          <w:rFonts w:ascii="Times New Roman" w:hAnsi="Times New Roman" w:cs="Times New Roman"/>
          <w:sz w:val="28"/>
          <w:szCs w:val="28"/>
        </w:rPr>
      </w:pPr>
    </w:p>
    <w:p w14:paraId="6EE193A2" w14:textId="77777777" w:rsidR="00B77E30" w:rsidRPr="00B77E30" w:rsidRDefault="00B77E30" w:rsidP="00B77E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Муниципальные казенные учреждения Белореченского городского поселения Белореченского района позволяют эффективнее осуществлять функции технического надзора, учет муниципального жилищного фонда, защиту населения и территории Белореченского городского поселения от чрезвычайных ситуаций природного и техногенного характера.</w:t>
      </w:r>
    </w:p>
    <w:p w14:paraId="5EE99C98" w14:textId="77777777" w:rsidR="00B77E30" w:rsidRPr="00BE7AB3" w:rsidRDefault="00B77E30" w:rsidP="00BE7A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Муниципальные казенные учреждения Белореченского городского поселения Белореченского района: МКУ «Управление ГО и ЧС, пожарной безопасности и аварийно-спасательной службы БГП», МКУ БГП БР «Служба заказчика», МКУ БГП БР «АХЧ»</w:t>
      </w:r>
      <w:r w:rsidR="001B7892">
        <w:rPr>
          <w:rFonts w:ascii="Times New Roman" w:hAnsi="Times New Roman" w:cs="Times New Roman"/>
          <w:sz w:val="28"/>
          <w:szCs w:val="28"/>
        </w:rPr>
        <w:t>.</w:t>
      </w:r>
    </w:p>
    <w:p w14:paraId="43295F0A" w14:textId="77777777" w:rsidR="00B77E30" w:rsidRPr="00B77E30" w:rsidRDefault="00B77E30" w:rsidP="00B77E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позволит путем конкурсного отбора поддержать и профинансировать содержание и развитие муниципальных казенных учреждений Белореченского городского поселения Белореченского района.</w:t>
      </w:r>
    </w:p>
    <w:p w14:paraId="252FEB16" w14:textId="77777777" w:rsidR="00B77E30" w:rsidRPr="00B77E30" w:rsidRDefault="00B77E30" w:rsidP="00B77E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5A6669" w14:textId="77777777" w:rsidR="001448DA" w:rsidRPr="001448DA" w:rsidRDefault="00A13092" w:rsidP="001448D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01D3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и краткое описание подпрограмм</w:t>
      </w:r>
    </w:p>
    <w:p w14:paraId="3917A58F" w14:textId="77777777" w:rsidR="00101D35" w:rsidRDefault="00101D35" w:rsidP="00101D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включает три подпрограммы.</w:t>
      </w:r>
    </w:p>
    <w:p w14:paraId="5B372980" w14:textId="77777777" w:rsidR="00101D35" w:rsidRPr="00101D35" w:rsidRDefault="00101D35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35">
        <w:rPr>
          <w:rFonts w:ascii="Times New Roman" w:hAnsi="Times New Roman" w:cs="Times New Roman"/>
          <w:sz w:val="28"/>
          <w:szCs w:val="28"/>
        </w:rPr>
        <w:t xml:space="preserve">1. «Служба заказчика» </w:t>
      </w:r>
      <w:r>
        <w:rPr>
          <w:rFonts w:ascii="Times New Roman" w:hAnsi="Times New Roman" w:cs="Times New Roman"/>
          <w:sz w:val="28"/>
          <w:szCs w:val="28"/>
        </w:rPr>
        <w:t>(приложение 1).</w:t>
      </w:r>
    </w:p>
    <w:p w14:paraId="6E40096F" w14:textId="77777777" w:rsidR="00101D35" w:rsidRPr="00101D35" w:rsidRDefault="00101D35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35">
        <w:rPr>
          <w:rFonts w:ascii="Times New Roman" w:hAnsi="Times New Roman" w:cs="Times New Roman"/>
          <w:sz w:val="28"/>
          <w:szCs w:val="28"/>
        </w:rPr>
        <w:t>2. «Управление ГО и ЧС, пожарной безопасности и ав</w:t>
      </w:r>
      <w:r>
        <w:rPr>
          <w:rFonts w:ascii="Times New Roman" w:hAnsi="Times New Roman" w:cs="Times New Roman"/>
          <w:sz w:val="28"/>
          <w:szCs w:val="28"/>
        </w:rPr>
        <w:t xml:space="preserve">арийно-спасательной службы БГП» </w:t>
      </w:r>
      <w:r w:rsidRPr="00101D35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01D35">
        <w:rPr>
          <w:rFonts w:ascii="Times New Roman" w:hAnsi="Times New Roman" w:cs="Times New Roman"/>
          <w:sz w:val="28"/>
          <w:szCs w:val="28"/>
        </w:rPr>
        <w:t>).</w:t>
      </w:r>
    </w:p>
    <w:p w14:paraId="29B6E3C8" w14:textId="77777777" w:rsidR="00101D35" w:rsidRDefault="00101D35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D35">
        <w:rPr>
          <w:rFonts w:ascii="Times New Roman" w:hAnsi="Times New Roman" w:cs="Times New Roman"/>
          <w:sz w:val="28"/>
          <w:szCs w:val="28"/>
        </w:rPr>
        <w:t>3. «Административно-хозяйственная часть»</w:t>
      </w:r>
      <w:r w:rsidRPr="00101D35">
        <w:t xml:space="preserve"> </w:t>
      </w:r>
      <w:r w:rsidRPr="00101D35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01D35">
        <w:rPr>
          <w:rFonts w:ascii="Times New Roman" w:hAnsi="Times New Roman" w:cs="Times New Roman"/>
          <w:sz w:val="28"/>
          <w:szCs w:val="28"/>
        </w:rPr>
        <w:t>).</w:t>
      </w:r>
    </w:p>
    <w:p w14:paraId="684D3E41" w14:textId="77777777" w:rsidR="001614BD" w:rsidRPr="00B77E30" w:rsidRDefault="001614BD" w:rsidP="001614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Подпрограмма «Служба ГО и ЧС</w:t>
      </w:r>
      <w:proofErr w:type="gramStart"/>
      <w:r w:rsidRPr="00B77E30">
        <w:rPr>
          <w:rFonts w:ascii="Times New Roman" w:hAnsi="Times New Roman" w:cs="Times New Roman"/>
          <w:sz w:val="28"/>
          <w:szCs w:val="28"/>
        </w:rPr>
        <w:t>».Подпрограмма</w:t>
      </w:r>
      <w:proofErr w:type="gramEnd"/>
      <w:r w:rsidRPr="00B77E30">
        <w:rPr>
          <w:rFonts w:ascii="Times New Roman" w:hAnsi="Times New Roman" w:cs="Times New Roman"/>
          <w:sz w:val="28"/>
          <w:szCs w:val="28"/>
        </w:rPr>
        <w:t xml:space="preserve"> включает в себя обеспечение деятельности  МКУ «Управление ГО и ЧС, пожарной безопасности и аварийно-спасательной службы БГП» Белореченского городского поселения Белореченского района по выполнению функций и полномочий.</w:t>
      </w:r>
    </w:p>
    <w:p w14:paraId="765A3234" w14:textId="77777777" w:rsidR="001614BD" w:rsidRPr="00B77E30" w:rsidRDefault="001614BD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 xml:space="preserve">Подпрограмма «Служба заказчика». Подпрограмма включает в себя обеспечение деятельности  МКУ БГП БР «Служба заказчика» Белореченского городского поселения Белореченского района по </w:t>
      </w:r>
      <w:r w:rsidRPr="00B77E30">
        <w:rPr>
          <w:rFonts w:ascii="Times New Roman" w:hAnsi="Times New Roman" w:cs="Times New Roman"/>
          <w:sz w:val="28"/>
          <w:szCs w:val="28"/>
        </w:rPr>
        <w:lastRenderedPageBreak/>
        <w:t>выполнению функций и полномочий.</w:t>
      </w:r>
    </w:p>
    <w:p w14:paraId="7D44F8FC" w14:textId="77777777" w:rsidR="001614BD" w:rsidRPr="00B77E30" w:rsidRDefault="001614BD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Подпрограмма «АХЧ». Подпрограмма включает в себя обеспечение деятельности  МКУ БГП БР «АХЧ» Белореченского городского поселения Белореченского района по выполнению функций и полномочий.</w:t>
      </w:r>
    </w:p>
    <w:p w14:paraId="5A10E4BD" w14:textId="77777777" w:rsidR="001614BD" w:rsidRDefault="001614BD" w:rsidP="00101D3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52416FA" w14:textId="77777777" w:rsidR="001614BD" w:rsidRPr="001448DA" w:rsidRDefault="001614BD" w:rsidP="001614B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Обоснование ресурсного обеспечения Программы</w:t>
      </w:r>
    </w:p>
    <w:p w14:paraId="6492595F" w14:textId="77777777" w:rsidR="00B77E30" w:rsidRPr="00B77E30" w:rsidRDefault="00B77E30" w:rsidP="00461E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В результате реализации программных мероприятий будут обеспечены:</w:t>
      </w:r>
    </w:p>
    <w:p w14:paraId="5D7B8892" w14:textId="77777777" w:rsidR="00B77E30" w:rsidRPr="00B77E30" w:rsidRDefault="00B77E30" w:rsidP="00B77E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 xml:space="preserve">           -оперативное реагирование на ЧС природного и техногенного характера   и различного рода происшествия;</w:t>
      </w:r>
    </w:p>
    <w:p w14:paraId="67333AEE" w14:textId="77777777" w:rsidR="00B77E30" w:rsidRPr="00B77E30" w:rsidRDefault="00B77E30" w:rsidP="00B77E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 xml:space="preserve">           -совершение способов проведения аварийно-спасательных работ;</w:t>
      </w:r>
    </w:p>
    <w:p w14:paraId="336899E6" w14:textId="77777777" w:rsidR="00B77E30" w:rsidRPr="00B77E30" w:rsidRDefault="00B77E30" w:rsidP="00B77E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 xml:space="preserve">           -безопасность и охрана жизни людей на водных объектах города;</w:t>
      </w:r>
    </w:p>
    <w:p w14:paraId="4EE4D370" w14:textId="77777777" w:rsidR="00B77E30" w:rsidRPr="00B77E30" w:rsidRDefault="00B77E30" w:rsidP="00B77E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 xml:space="preserve">           -повышение эффективности тушения пожаров на территории города за счет увеличение работоспособности источников наружного противопожарного водоснабжения, создание минерализованных полос в лесных массивах и проведение первоочередных аварийно-спасательных работ, связанных с пожарами; </w:t>
      </w:r>
    </w:p>
    <w:p w14:paraId="3B904315" w14:textId="77777777" w:rsidR="00B77E30" w:rsidRPr="00B77E30" w:rsidRDefault="00B77E30" w:rsidP="00B77E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 xml:space="preserve">           -функционирование и поддержание в готовности технических средств оповещения населения города на случай чрезвычайных ситуаций и военных действий;</w:t>
      </w:r>
    </w:p>
    <w:p w14:paraId="286A5CD7" w14:textId="77777777" w:rsidR="00B77E30" w:rsidRPr="00B77E30" w:rsidRDefault="00B77E30" w:rsidP="00B77E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 xml:space="preserve">            -осуществление плановой подготовки, переподготовки и повышения квалификации руководителей и специалистов органов местного самоуправления, специалистов МКУ «Управление ГО и ЧС, пожарной безопасности и аварийно-спасательной службы БГП», специалистов единой дежурно-диспетчерской службы города;</w:t>
      </w:r>
    </w:p>
    <w:p w14:paraId="13786047" w14:textId="77777777" w:rsidR="00B77E30" w:rsidRPr="00B77E30" w:rsidRDefault="00B77E30" w:rsidP="00B77E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 xml:space="preserve">            -пропаганда мероприятий безопасности жизнедеятельности и пожарной безопасности;</w:t>
      </w:r>
    </w:p>
    <w:p w14:paraId="0C1231CD" w14:textId="77777777" w:rsidR="00B77E30" w:rsidRPr="00B77E30" w:rsidRDefault="00B77E30" w:rsidP="009E1F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-финансовое обеспечение основных направлений деятельности МКУ «Управление ГО и ЧС, пожарной безопасности и аварийно-спасательной службы БГП» (отряда экстренного реагирования службы спасения)».</w:t>
      </w:r>
    </w:p>
    <w:p w14:paraId="310D4D2E" w14:textId="77777777" w:rsidR="00B77E30" w:rsidRPr="00B77E30" w:rsidRDefault="00B77E30" w:rsidP="009E1F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- организация технического обслуживания, ремонта, а также сохранности и надлежащего использования объектов муниципальной жилищной сферы;</w:t>
      </w:r>
    </w:p>
    <w:p w14:paraId="6656B107" w14:textId="77777777" w:rsidR="00B77E30" w:rsidRPr="00B77E30" w:rsidRDefault="00B77E30" w:rsidP="009E1F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- организация предоставления коммунальных услуг гражданам, проживающим в муниципальном жилищном фонде;</w:t>
      </w:r>
    </w:p>
    <w:p w14:paraId="26D25926" w14:textId="77777777" w:rsidR="00B77E30" w:rsidRPr="00B77E30" w:rsidRDefault="00B77E30" w:rsidP="009E1F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- оформление передачи муниципального жилищного фонда в пользование на основании постановления (распоряжения) Учредителя;</w:t>
      </w:r>
    </w:p>
    <w:p w14:paraId="6EB2C717" w14:textId="77777777" w:rsidR="00B77E30" w:rsidRPr="00B77E30" w:rsidRDefault="00B77E30" w:rsidP="009E1F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- регистрационный учет граждан, проживающих в муниципальном жилищном фонде;</w:t>
      </w:r>
    </w:p>
    <w:p w14:paraId="5B8CB7B6" w14:textId="77777777" w:rsidR="00B77E30" w:rsidRPr="00B77E30" w:rsidRDefault="00B77E30" w:rsidP="009E1F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E30">
        <w:rPr>
          <w:rFonts w:ascii="Times New Roman" w:hAnsi="Times New Roman" w:cs="Times New Roman"/>
          <w:sz w:val="28"/>
          <w:szCs w:val="28"/>
        </w:rPr>
        <w:t>- финансовое обеспечение основных направлений деятельности МКУ БГП БР «Служба заказчика», МКУ БГП БР «АХЧ»</w:t>
      </w:r>
      <w:r w:rsidR="001B7892">
        <w:rPr>
          <w:rFonts w:ascii="Times New Roman" w:hAnsi="Times New Roman" w:cs="Times New Roman"/>
          <w:sz w:val="28"/>
          <w:szCs w:val="28"/>
        </w:rPr>
        <w:t xml:space="preserve">. </w:t>
      </w:r>
      <w:r w:rsidRPr="00B77E30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- 202</w:t>
      </w:r>
      <w:r w:rsidR="00AB4E1C">
        <w:rPr>
          <w:rFonts w:ascii="Times New Roman" w:hAnsi="Times New Roman" w:cs="Times New Roman"/>
          <w:sz w:val="28"/>
          <w:szCs w:val="28"/>
        </w:rPr>
        <w:t>4</w:t>
      </w:r>
      <w:r w:rsidRPr="00B77E30">
        <w:rPr>
          <w:rFonts w:ascii="Times New Roman" w:hAnsi="Times New Roman" w:cs="Times New Roman"/>
          <w:sz w:val="28"/>
          <w:szCs w:val="28"/>
        </w:rPr>
        <w:t xml:space="preserve"> - 202</w:t>
      </w:r>
      <w:r w:rsidR="00AB4E1C">
        <w:rPr>
          <w:rFonts w:ascii="Times New Roman" w:hAnsi="Times New Roman" w:cs="Times New Roman"/>
          <w:sz w:val="28"/>
          <w:szCs w:val="28"/>
        </w:rPr>
        <w:t>6</w:t>
      </w:r>
      <w:r w:rsidRPr="00B77E30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4070B2C9" w14:textId="77777777" w:rsidR="00B77E30" w:rsidRPr="00B77E30" w:rsidRDefault="00B77E30" w:rsidP="009E1F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87918D" w14:textId="77777777" w:rsidR="00461EAD" w:rsidRPr="00461EAD" w:rsidRDefault="001614BD" w:rsidP="00461EA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61EAD" w:rsidRPr="00461EAD">
        <w:rPr>
          <w:rFonts w:ascii="Times New Roman" w:hAnsi="Times New Roman" w:cs="Times New Roman"/>
          <w:sz w:val="28"/>
          <w:szCs w:val="28"/>
        </w:rPr>
        <w:t>.</w:t>
      </w:r>
      <w:r w:rsidR="00461EAD" w:rsidRPr="00461E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Управление Программой и механизм ее реализации</w:t>
      </w:r>
    </w:p>
    <w:p w14:paraId="71E7A177" w14:textId="77777777" w:rsidR="00461EAD" w:rsidRDefault="00461EAD" w:rsidP="00B77E3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2A4ADD" w14:textId="77777777" w:rsidR="001614BD" w:rsidRDefault="001614BD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реализацию. Программы несет ответственность разработчик: финансово-экономический отдел управления экономического развития администрации Белореченского городского поселения Белореченского района.</w:t>
      </w:r>
    </w:p>
    <w:p w14:paraId="1786EB36" w14:textId="77777777" w:rsidR="00D815E0" w:rsidRPr="00B77E30" w:rsidRDefault="00D815E0" w:rsidP="00D8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r w:rsidRPr="00B77E30">
        <w:rPr>
          <w:rFonts w:ascii="Times New Roman" w:hAnsi="Times New Roman" w:cs="Times New Roman"/>
          <w:sz w:val="28"/>
          <w:szCs w:val="28"/>
        </w:rPr>
        <w:t xml:space="preserve">программы является ведение учета муниципального жилищного фонда, осуществление функции технического надзора, формирование заказа на работы по содержанию, обслуживанию и ремонту муниципального жилищного фонда, создание эффективной системы защиты населения и территории Белореченского городского поселения от чрезвычайных ситуаций природного и техногенного характера. </w:t>
      </w:r>
    </w:p>
    <w:p w14:paraId="2DFA31D0" w14:textId="77777777" w:rsidR="00D815E0" w:rsidRPr="00B77E30" w:rsidRDefault="00D815E0" w:rsidP="00D8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Основная задача </w:t>
      </w:r>
      <w:r w:rsidRPr="00B77E30">
        <w:rPr>
          <w:rFonts w:ascii="Times New Roman" w:hAnsi="Times New Roman" w:cs="Times New Roman"/>
          <w:sz w:val="28"/>
          <w:szCs w:val="28"/>
        </w:rPr>
        <w:t>программы это - эффективная организация технического обслуживания, ремонта, а также сохранности и надлежащего использования объектов муниципальной жилищной сферы; регистрационный учет граждан, проживающих в муниципальном жилищном фонде, а так же снижение рисков и смягчение последствий чрезвычайных ситуаций природного и техногенного характера на территории Белореченского городского поселения Белореченского района.</w:t>
      </w:r>
    </w:p>
    <w:p w14:paraId="7255BF11" w14:textId="77777777" w:rsidR="001614BD" w:rsidRDefault="001614BD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E8FEC74" w14:textId="77777777" w:rsidR="00971966" w:rsidRDefault="001614BD" w:rsidP="001614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614BD">
        <w:rPr>
          <w:rFonts w:ascii="Times New Roman" w:hAnsi="Times New Roman" w:cs="Times New Roman"/>
          <w:sz w:val="28"/>
          <w:szCs w:val="28"/>
        </w:rPr>
        <w:t>.</w:t>
      </w:r>
      <w:r w:rsidRPr="001614B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Программы</w:t>
      </w:r>
    </w:p>
    <w:p w14:paraId="526F12F4" w14:textId="77777777" w:rsidR="001614BD" w:rsidRDefault="001614BD" w:rsidP="001614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36FB4D" w14:textId="77777777" w:rsidR="001614BD" w:rsidRPr="001614BD" w:rsidRDefault="001614BD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4BD">
        <w:rPr>
          <w:rFonts w:ascii="Times New Roman" w:hAnsi="Times New Roman" w:cs="Times New Roman"/>
          <w:sz w:val="28"/>
          <w:szCs w:val="28"/>
        </w:rPr>
        <w:t>Эффективность реализации Программы и использования выделенных средств федерального бюджета, бюджетов субъектов Российской Федерации и местных бюджетов обеспечивается за счет:</w:t>
      </w:r>
    </w:p>
    <w:p w14:paraId="7A537895" w14:textId="77777777" w:rsidR="001614BD" w:rsidRPr="001614BD" w:rsidRDefault="001614BD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4BD">
        <w:rPr>
          <w:rFonts w:ascii="Times New Roman" w:hAnsi="Times New Roman" w:cs="Times New Roman"/>
          <w:sz w:val="28"/>
          <w:szCs w:val="28"/>
        </w:rPr>
        <w:t>- прозрачности использования бюджетных средств, в том числе средств федерального бюджета;</w:t>
      </w:r>
    </w:p>
    <w:p w14:paraId="6F45F47F" w14:textId="77777777" w:rsidR="001614BD" w:rsidRPr="001614BD" w:rsidRDefault="001614BD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4BD">
        <w:rPr>
          <w:rFonts w:ascii="Times New Roman" w:hAnsi="Times New Roman" w:cs="Times New Roman"/>
          <w:sz w:val="28"/>
          <w:szCs w:val="28"/>
        </w:rPr>
        <w:t>- адресного предоставления средств на реализацию запланированных мероприятий;</w:t>
      </w:r>
    </w:p>
    <w:p w14:paraId="69C19C74" w14:textId="77777777" w:rsidR="001614BD" w:rsidRPr="001614BD" w:rsidRDefault="001614BD" w:rsidP="00161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4BD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мероприятий предусматривает возможность проведения оценки не реже 1 раза в год с принятием решения о необходимости прекращения или изменения объема бюджетных ассигнований на финансовое обеспечение реализации муниципальной программы.  </w:t>
      </w:r>
    </w:p>
    <w:p w14:paraId="439BF2C5" w14:textId="77777777" w:rsidR="000E44F3" w:rsidRDefault="000E44F3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BD473B" w14:textId="77777777" w:rsidR="000E44F3" w:rsidRDefault="000E44F3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14:paraId="08629035" w14:textId="77777777" w:rsidR="000E44F3" w:rsidRDefault="000E44F3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14:paraId="4842F8B3" w14:textId="77777777" w:rsidR="000E44F3" w:rsidRDefault="000E44F3" w:rsidP="009719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Белореченского </w:t>
      </w:r>
    </w:p>
    <w:p w14:paraId="4C4BD4C0" w14:textId="77777777" w:rsidR="00A82F3A" w:rsidRDefault="000E44F3" w:rsidP="00D815E0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815E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С.А.Сердюкова</w:t>
      </w:r>
    </w:p>
    <w:sectPr w:rsidR="00A82F3A" w:rsidSect="00650585">
      <w:headerReference w:type="default" r:id="rId7"/>
      <w:pgSz w:w="11906" w:h="16838"/>
      <w:pgMar w:top="851" w:right="850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60C46" w14:textId="77777777" w:rsidR="00361DC8" w:rsidRDefault="00361DC8" w:rsidP="00971966">
      <w:pPr>
        <w:spacing w:after="0" w:line="240" w:lineRule="auto"/>
      </w:pPr>
      <w:r>
        <w:separator/>
      </w:r>
    </w:p>
  </w:endnote>
  <w:endnote w:type="continuationSeparator" w:id="0">
    <w:p w14:paraId="26E92D8F" w14:textId="77777777" w:rsidR="00361DC8" w:rsidRDefault="00361DC8" w:rsidP="0097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5662C" w14:textId="77777777" w:rsidR="00361DC8" w:rsidRDefault="00361DC8" w:rsidP="00971966">
      <w:pPr>
        <w:spacing w:after="0" w:line="240" w:lineRule="auto"/>
      </w:pPr>
      <w:r>
        <w:separator/>
      </w:r>
    </w:p>
  </w:footnote>
  <w:footnote w:type="continuationSeparator" w:id="0">
    <w:p w14:paraId="23C7C308" w14:textId="77777777" w:rsidR="00361DC8" w:rsidRDefault="00361DC8" w:rsidP="0097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9408785"/>
      <w:docPartObj>
        <w:docPartGallery w:val="Page Numbers (Top of Page)"/>
        <w:docPartUnique/>
      </w:docPartObj>
    </w:sdtPr>
    <w:sdtContent>
      <w:p w14:paraId="6851BC19" w14:textId="77777777" w:rsidR="003D3F2B" w:rsidRDefault="003D3F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6C7">
          <w:rPr>
            <w:noProof/>
          </w:rPr>
          <w:t>2</w:t>
        </w:r>
        <w:r>
          <w:fldChar w:fldCharType="end"/>
        </w:r>
      </w:p>
    </w:sdtContent>
  </w:sdt>
  <w:p w14:paraId="22A9F8DB" w14:textId="77777777" w:rsidR="00641024" w:rsidRDefault="0064102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32024A"/>
    <w:multiLevelType w:val="multilevel"/>
    <w:tmpl w:val="7432024A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num w:numId="1" w16cid:durableId="58557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2C2"/>
    <w:rsid w:val="00021A8C"/>
    <w:rsid w:val="0004452E"/>
    <w:rsid w:val="00055533"/>
    <w:rsid w:val="000A1659"/>
    <w:rsid w:val="000B2DA8"/>
    <w:rsid w:val="000D709A"/>
    <w:rsid w:val="000E44F3"/>
    <w:rsid w:val="00101D35"/>
    <w:rsid w:val="00121374"/>
    <w:rsid w:val="00127FD8"/>
    <w:rsid w:val="00141E0B"/>
    <w:rsid w:val="001448DA"/>
    <w:rsid w:val="001614BD"/>
    <w:rsid w:val="00162364"/>
    <w:rsid w:val="00170D6F"/>
    <w:rsid w:val="001A3309"/>
    <w:rsid w:val="001B330B"/>
    <w:rsid w:val="001B7892"/>
    <w:rsid w:val="001D20C7"/>
    <w:rsid w:val="001D5DAE"/>
    <w:rsid w:val="001E4631"/>
    <w:rsid w:val="00206CE9"/>
    <w:rsid w:val="00215A74"/>
    <w:rsid w:val="002D5246"/>
    <w:rsid w:val="0035657B"/>
    <w:rsid w:val="00361DC8"/>
    <w:rsid w:val="00397C1B"/>
    <w:rsid w:val="003B6E79"/>
    <w:rsid w:val="003C26CA"/>
    <w:rsid w:val="003D3F2B"/>
    <w:rsid w:val="003E3C34"/>
    <w:rsid w:val="0040486B"/>
    <w:rsid w:val="0043131F"/>
    <w:rsid w:val="00461EAD"/>
    <w:rsid w:val="004645C2"/>
    <w:rsid w:val="004A4DBD"/>
    <w:rsid w:val="004B0E12"/>
    <w:rsid w:val="005C2142"/>
    <w:rsid w:val="005D3BCD"/>
    <w:rsid w:val="00615EC1"/>
    <w:rsid w:val="00641024"/>
    <w:rsid w:val="00650585"/>
    <w:rsid w:val="006F386F"/>
    <w:rsid w:val="00722278"/>
    <w:rsid w:val="007314E8"/>
    <w:rsid w:val="0079042D"/>
    <w:rsid w:val="00803D48"/>
    <w:rsid w:val="00924AB1"/>
    <w:rsid w:val="00926840"/>
    <w:rsid w:val="009362B3"/>
    <w:rsid w:val="0096495B"/>
    <w:rsid w:val="0097165E"/>
    <w:rsid w:val="00971966"/>
    <w:rsid w:val="009D25BE"/>
    <w:rsid w:val="009E1F45"/>
    <w:rsid w:val="009E46A9"/>
    <w:rsid w:val="00A12922"/>
    <w:rsid w:val="00A13092"/>
    <w:rsid w:val="00A82F3A"/>
    <w:rsid w:val="00A96E29"/>
    <w:rsid w:val="00AA5C5D"/>
    <w:rsid w:val="00AB4E1C"/>
    <w:rsid w:val="00AC1526"/>
    <w:rsid w:val="00AE427A"/>
    <w:rsid w:val="00AF42C2"/>
    <w:rsid w:val="00B32DF6"/>
    <w:rsid w:val="00B53BC8"/>
    <w:rsid w:val="00B72C1B"/>
    <w:rsid w:val="00B77E30"/>
    <w:rsid w:val="00B9748B"/>
    <w:rsid w:val="00BE7AB3"/>
    <w:rsid w:val="00BF25C0"/>
    <w:rsid w:val="00BF796B"/>
    <w:rsid w:val="00C2751E"/>
    <w:rsid w:val="00C500BD"/>
    <w:rsid w:val="00C50139"/>
    <w:rsid w:val="00C67521"/>
    <w:rsid w:val="00D53DA9"/>
    <w:rsid w:val="00D815E0"/>
    <w:rsid w:val="00DA0918"/>
    <w:rsid w:val="00E116D7"/>
    <w:rsid w:val="00E207EC"/>
    <w:rsid w:val="00E5155B"/>
    <w:rsid w:val="00E637BE"/>
    <w:rsid w:val="00E6717A"/>
    <w:rsid w:val="00E80249"/>
    <w:rsid w:val="00E85AC8"/>
    <w:rsid w:val="00EC59CD"/>
    <w:rsid w:val="00F176C7"/>
    <w:rsid w:val="00F20D1D"/>
    <w:rsid w:val="00F766F6"/>
    <w:rsid w:val="00FE0727"/>
    <w:rsid w:val="00FE308F"/>
    <w:rsid w:val="00FE778A"/>
    <w:rsid w:val="00FF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5CF77"/>
  <w15:docId w15:val="{23404FD1-9186-4CA2-8FE6-23E7BC503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9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966"/>
  </w:style>
  <w:style w:type="paragraph" w:styleId="a5">
    <w:name w:val="footer"/>
    <w:basedOn w:val="a"/>
    <w:link w:val="a6"/>
    <w:uiPriority w:val="99"/>
    <w:unhideWhenUsed/>
    <w:rsid w:val="0097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966"/>
  </w:style>
  <w:style w:type="paragraph" w:styleId="a7">
    <w:name w:val="Balloon Text"/>
    <w:basedOn w:val="a"/>
    <w:link w:val="a8"/>
    <w:uiPriority w:val="99"/>
    <w:semiHidden/>
    <w:unhideWhenUsed/>
    <w:rsid w:val="0097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7196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F386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4B0E12"/>
    <w:pPr>
      <w:ind w:left="720"/>
      <w:contextualSpacing/>
    </w:pPr>
  </w:style>
  <w:style w:type="table" w:styleId="ab">
    <w:name w:val="Table Grid"/>
    <w:basedOn w:val="a1"/>
    <w:rsid w:val="00650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user</cp:lastModifiedBy>
  <cp:revision>60</cp:revision>
  <cp:lastPrinted>2023-10-27T06:44:00Z</cp:lastPrinted>
  <dcterms:created xsi:type="dcterms:W3CDTF">2020-11-09T06:02:00Z</dcterms:created>
  <dcterms:modified xsi:type="dcterms:W3CDTF">2024-10-09T12:39:00Z</dcterms:modified>
</cp:coreProperties>
</file>